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2F55" w14:textId="77777777" w:rsidR="00235C39" w:rsidRPr="00235C39" w:rsidRDefault="00235C39" w:rsidP="00235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61ED4B8E" w14:textId="5F6D758B" w:rsidR="00235C39" w:rsidRPr="00C758C2" w:rsidRDefault="00235C39" w:rsidP="00C75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7E7CAA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35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7CAA">
        <w:rPr>
          <w:rFonts w:ascii="Times New Roman" w:hAnsi="Times New Roman" w:cs="Times New Roman"/>
          <w:b/>
          <w:sz w:val="32"/>
          <w:szCs w:val="32"/>
        </w:rPr>
        <w:t>SCIENCE</w:t>
      </w:r>
    </w:p>
    <w:p w14:paraId="00000011" w14:textId="195893E8" w:rsidR="00F42FB4" w:rsidRPr="00C34FED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WRITING TEST</w:t>
      </w:r>
    </w:p>
    <w:p w14:paraId="75B85283" w14:textId="7637CA6B" w:rsidR="003B2035" w:rsidRPr="003B2035" w:rsidRDefault="003B2035" w:rsidP="003B2035">
      <w:pPr>
        <w:pStyle w:val="Rubric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B2035">
        <w:rPr>
          <w:rFonts w:ascii="Times New Roman" w:hAnsi="Times New Roman"/>
          <w:sz w:val="24"/>
          <w:szCs w:val="24"/>
        </w:rPr>
        <w:t xml:space="preserve">Exercise 1: </w:t>
      </w:r>
      <w:r w:rsidR="00CD2BF3" w:rsidRPr="00CD2BF3">
        <w:rPr>
          <w:rFonts w:ascii="Times New Roman" w:hAnsi="Times New Roman"/>
          <w:sz w:val="24"/>
          <w:szCs w:val="24"/>
        </w:rPr>
        <w:t xml:space="preserve">The following </w:t>
      </w:r>
      <w:r w:rsidR="00CD2BF3">
        <w:rPr>
          <w:rFonts w:ascii="Times New Roman" w:hAnsi="Times New Roman"/>
          <w:sz w:val="24"/>
          <w:szCs w:val="24"/>
        </w:rPr>
        <w:t>email has</w:t>
      </w:r>
      <w:r w:rsidR="00CD2BF3" w:rsidRPr="00CD2BF3">
        <w:rPr>
          <w:rFonts w:ascii="Times New Roman" w:hAnsi="Times New Roman"/>
          <w:sz w:val="24"/>
          <w:szCs w:val="24"/>
        </w:rPr>
        <w:t xml:space="preserve"> been shuffled. List the paragraphs into their appropriate criteria listed below and then put them in the correct order. (4 points)</w:t>
      </w:r>
    </w:p>
    <w:p w14:paraId="6C18F1D1" w14:textId="77777777" w:rsidR="00CD2BF3" w:rsidRP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Dear Sir or Madam, </w:t>
      </w:r>
    </w:p>
    <w:p w14:paraId="23E5C8AD" w14:textId="2EE62AAC" w:rsidR="00CD2BF3" w:rsidRPr="00CD2BF3" w:rsidRDefault="00CD2BF3" w:rsidP="00CD2BF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>My main problem is that the Math lessons on HTV7 channel takes place at 4.30 p.m. At that time, I have just finished online classes in my school. After watching Math lessons on TV continuously for 2 hours, I feel completely exhausted and starving. It is quite a challenge for me to understand lessons properly while staying hungry.</w:t>
      </w:r>
    </w:p>
    <w:p w14:paraId="7D6F2A78" w14:textId="77777777" w:rsidR="00CD2BF3" w:rsidRP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AF9316" w14:textId="30536B4C" w:rsidR="00CD2BF3" w:rsidRPr="00CD2BF3" w:rsidRDefault="00CD2BF3" w:rsidP="00CD2BF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am writing to report the timetable of lessons broadcast on the city’s TV channel. As I am now preparing for university entrance exam, I take many online classes. So, having my timetable well- arranged is very important to me. </w:t>
      </w:r>
    </w:p>
    <w:p w14:paraId="4BBAD5F9" w14:textId="77777777" w:rsidR="00CD2BF3" w:rsidRP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54F9EB" w14:textId="5033FF08" w:rsidR="00CD2BF3" w:rsidRPr="00CD2BF3" w:rsidRDefault="00CD2BF3" w:rsidP="00CD2BF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 in all, I find this is an irritating problem. Unless the Math broadcast time is adjusted from 4.30 to 5.30 </w:t>
      </w:r>
      <w:proofErr w:type="spellStart"/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>p.m</w:t>
      </w:r>
      <w:proofErr w:type="spellEnd"/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students in our city cannot have enough time to relax and will not be able to attend TV classes accordingly. </w:t>
      </w:r>
    </w:p>
    <w:p w14:paraId="7212E92B" w14:textId="5A881A1E" w:rsid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125299" w14:textId="160CA671" w:rsidR="00CD2BF3" w:rsidRPr="00CD2BF3" w:rsidRDefault="00CD2BF3" w:rsidP="00CD2BF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>I notice that it is necessary for students to attend online classes as a result of the pandemic. However, students should be able to attend their classes with good mental and physical state instead of spending all the time in tiredness.</w:t>
      </w:r>
    </w:p>
    <w:p w14:paraId="325EE8B6" w14:textId="77777777" w:rsidR="00CD2BF3" w:rsidRP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047D97" w14:textId="77777777" w:rsidR="00CD2BF3" w:rsidRP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Yours faithfully, </w:t>
      </w:r>
    </w:p>
    <w:p w14:paraId="47B9FBE6" w14:textId="18B5000B" w:rsidR="00571FDF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2BF3">
        <w:rPr>
          <w:rFonts w:ascii="Times New Roman" w:eastAsia="Times New Roman" w:hAnsi="Times New Roman" w:cs="Times New Roman"/>
          <w:color w:val="000000"/>
          <w:sz w:val="26"/>
          <w:szCs w:val="26"/>
        </w:rPr>
        <w:t>Name</w:t>
      </w:r>
    </w:p>
    <w:p w14:paraId="72CF5F77" w14:textId="188E3E49" w:rsid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53A748D" w14:textId="77777777" w:rsid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Put A, B, C, D into the correct group</w:t>
      </w:r>
    </w:p>
    <w:p w14:paraId="1EC1B1B7" w14:textId="77777777" w:rsidR="00440E80" w:rsidRDefault="00440E80" w:rsidP="00440E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State what you want in the future.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</w:t>
      </w:r>
    </w:p>
    <w:p w14:paraId="102962D8" w14:textId="4CB4C6F0" w:rsidR="00440E80" w:rsidRDefault="00440E80" w:rsidP="00CD2B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Give more reasons why you think the problem needs to be solved</w:t>
      </w:r>
      <w:r w:rsidRP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</w:t>
      </w:r>
    </w:p>
    <w:p w14:paraId="3E962F2C" w14:textId="2C0D2AA2" w:rsidR="00CD2BF3" w:rsidRDefault="00440E80" w:rsidP="00CD2B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Explain the problem clearly and why it is an issue for you</w:t>
      </w:r>
      <w:r w:rsidR="00CD2BF3"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. ____________</w:t>
      </w:r>
    </w:p>
    <w:p w14:paraId="68B4AEED" w14:textId="34C97A73" w:rsidR="00CD2BF3" w:rsidRPr="00440E80" w:rsidRDefault="00440E80" w:rsidP="00440E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Give more details about the problem. _______________</w:t>
      </w:r>
    </w:p>
    <w:p w14:paraId="1A77FB19" w14:textId="77777777" w:rsid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E8A7DB" w14:textId="76D8CD67" w:rsid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Write the right order of the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1____; 2_____; 3_____; 4______</w:t>
      </w:r>
    </w:p>
    <w:p w14:paraId="23F83948" w14:textId="77777777" w:rsidR="00CD2BF3" w:rsidRDefault="00CD2BF3" w:rsidP="00CD2B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165BBF" w14:textId="77777777" w:rsid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335E8CA" w14:textId="77777777" w:rsidR="00CD2BF3" w:rsidRDefault="00C34FED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Exercise 2:</w:t>
      </w:r>
      <w:r w:rsidR="003B20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27874" w:rsidRPr="00C278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Your local council has decided to cancel a bus service from a village to the town </w:t>
      </w:r>
      <w:proofErr w:type="spellStart"/>
      <w:r w:rsidR="00C27874" w:rsidRPr="00C278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centre</w:t>
      </w:r>
      <w:proofErr w:type="spellEnd"/>
      <w:r w:rsidR="00C27874" w:rsidRPr="00C278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that is used by lots of elderly people. Write a letter of complaint about this decision, explaining why it is bad for people who live in the village and also people in the town </w:t>
      </w:r>
      <w:proofErr w:type="spellStart"/>
      <w:r w:rsidR="00C27874" w:rsidRPr="00C278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centre</w:t>
      </w:r>
      <w:proofErr w:type="spellEnd"/>
      <w:r w:rsidR="00C27874" w:rsidRPr="00C278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C27874" w:rsidRPr="00C278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F82E322" w14:textId="0D683E97" w:rsidR="003B2035" w:rsidRPr="003B2035" w:rsidRDefault="00CD2BF3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(6</w:t>
      </w:r>
      <w:r w:rsidR="003B20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points)</w:t>
      </w:r>
    </w:p>
    <w:p w14:paraId="70ED649D" w14:textId="77777777" w:rsidR="00235C39" w:rsidRDefault="00235C39" w:rsidP="00C758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14E00F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C13288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2AE4E6B" w14:textId="77777777" w:rsidR="00854D3C" w:rsidRDefault="00854D3C" w:rsidP="00CD2B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27" w14:textId="5F83E9D4" w:rsidR="00F42FB4" w:rsidRPr="00C34FED" w:rsidRDefault="00654EDF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2167968B" w14:textId="0985A5C3" w:rsidR="00B9149E" w:rsidRDefault="00B9149E" w:rsidP="00B914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91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Exercise 1:</w:t>
      </w:r>
    </w:p>
    <w:p w14:paraId="6734E2A2" w14:textId="77777777" w:rsidR="00440E80" w:rsidRPr="00B9149E" w:rsidRDefault="00440E80" w:rsidP="00B914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70A1494" w14:textId="77777777" w:rsidR="00440E80" w:rsidRDefault="00440E80" w:rsidP="00440E8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Put A, B, C, D into the correct group</w:t>
      </w:r>
    </w:p>
    <w:p w14:paraId="3B9E9621" w14:textId="549728E6" w:rsidR="00440E80" w:rsidRDefault="00440E80" w:rsidP="00440E8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State what you want in the future.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C______</w:t>
      </w:r>
    </w:p>
    <w:p w14:paraId="4DF231C6" w14:textId="67D8320E" w:rsidR="00440E80" w:rsidRDefault="00440E80" w:rsidP="00440E8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Give more reasons why you think the problem needs to be solved</w:t>
      </w:r>
      <w:r w:rsidRP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5F6C6533" w14:textId="6D4E635B" w:rsidR="00440E80" w:rsidRDefault="00440E80" w:rsidP="00440E8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Explain the problem clearly and why it is an issue for you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. ______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57538EEA" w14:textId="030354D3" w:rsidR="00440E80" w:rsidRPr="00440E80" w:rsidRDefault="00440E80" w:rsidP="00440E8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Give more details about the problem. ________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</w:p>
    <w:p w14:paraId="4C81DFE9" w14:textId="77777777" w:rsidR="00440E80" w:rsidRPr="00440E80" w:rsidRDefault="00440E80" w:rsidP="00440E8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3F54A7" w14:textId="38F2ED4F" w:rsidR="00B9149E" w:rsidRPr="00440E80" w:rsidRDefault="00B9149E" w:rsidP="00440E8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Write the right order of the </w:t>
      </w:r>
      <w:r w:rsid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mail: 1__</w:t>
      </w:r>
      <w:r w:rsid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__; 2__</w:t>
      </w:r>
      <w:r w:rsidR="00070E8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___; 3__</w:t>
      </w:r>
      <w:r w:rsidR="00070E85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___; 4__</w:t>
      </w:r>
      <w:r w:rsidR="00070E85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440E80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14:paraId="0000002D" w14:textId="77777777" w:rsidR="00F42FB4" w:rsidRDefault="00F42F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42FB4" w:rsidSect="00235C3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06B464C1"/>
    <w:multiLevelType w:val="hybridMultilevel"/>
    <w:tmpl w:val="85C0B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A6A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1C46A2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E069CB"/>
    <w:multiLevelType w:val="multilevel"/>
    <w:tmpl w:val="C200E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493CB6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3581C88"/>
    <w:multiLevelType w:val="hybridMultilevel"/>
    <w:tmpl w:val="B81A6E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2A4EF8"/>
    <w:multiLevelType w:val="hybridMultilevel"/>
    <w:tmpl w:val="6C8460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75DED"/>
    <w:multiLevelType w:val="multilevel"/>
    <w:tmpl w:val="16C277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4467EA"/>
    <w:multiLevelType w:val="hybridMultilevel"/>
    <w:tmpl w:val="89284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0633"/>
    <w:multiLevelType w:val="hybridMultilevel"/>
    <w:tmpl w:val="13FE4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8577FF"/>
    <w:multiLevelType w:val="hybridMultilevel"/>
    <w:tmpl w:val="16784D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12101"/>
    <w:multiLevelType w:val="multilevel"/>
    <w:tmpl w:val="96048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3F611E7"/>
    <w:multiLevelType w:val="hybridMultilevel"/>
    <w:tmpl w:val="054236C6"/>
    <w:lvl w:ilvl="0" w:tplc="B276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2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E3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83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C7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E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8B6893"/>
    <w:multiLevelType w:val="hybridMultilevel"/>
    <w:tmpl w:val="32647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641F7"/>
    <w:multiLevelType w:val="hybridMultilevel"/>
    <w:tmpl w:val="DDF2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9647D"/>
    <w:multiLevelType w:val="hybridMultilevel"/>
    <w:tmpl w:val="947E1FE6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8663CB"/>
    <w:multiLevelType w:val="multilevel"/>
    <w:tmpl w:val="455EB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D395755"/>
    <w:multiLevelType w:val="hybridMultilevel"/>
    <w:tmpl w:val="3B12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9964">
    <w:abstractNumId w:val="12"/>
  </w:num>
  <w:num w:numId="2" w16cid:durableId="1483889021">
    <w:abstractNumId w:val="8"/>
  </w:num>
  <w:num w:numId="3" w16cid:durableId="692220510">
    <w:abstractNumId w:val="17"/>
  </w:num>
  <w:num w:numId="4" w16cid:durableId="2077778820">
    <w:abstractNumId w:val="5"/>
  </w:num>
  <w:num w:numId="5" w16cid:durableId="2026445800">
    <w:abstractNumId w:val="4"/>
  </w:num>
  <w:num w:numId="6" w16cid:durableId="2114353326">
    <w:abstractNumId w:val="3"/>
  </w:num>
  <w:num w:numId="7" w16cid:durableId="1833524356">
    <w:abstractNumId w:val="2"/>
  </w:num>
  <w:num w:numId="8" w16cid:durableId="1435829406">
    <w:abstractNumId w:val="13"/>
  </w:num>
  <w:num w:numId="9" w16cid:durableId="1915044264">
    <w:abstractNumId w:val="10"/>
  </w:num>
  <w:num w:numId="10" w16cid:durableId="1272665890">
    <w:abstractNumId w:val="15"/>
  </w:num>
  <w:num w:numId="11" w16cid:durableId="428701238">
    <w:abstractNumId w:val="9"/>
  </w:num>
  <w:num w:numId="12" w16cid:durableId="1269311152">
    <w:abstractNumId w:val="6"/>
  </w:num>
  <w:num w:numId="13" w16cid:durableId="428626752">
    <w:abstractNumId w:val="16"/>
  </w:num>
  <w:num w:numId="14" w16cid:durableId="2014454762">
    <w:abstractNumId w:val="0"/>
  </w:num>
  <w:num w:numId="15" w16cid:durableId="84720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5694895">
    <w:abstractNumId w:val="18"/>
  </w:num>
  <w:num w:numId="17" w16cid:durableId="1867519754">
    <w:abstractNumId w:val="14"/>
  </w:num>
  <w:num w:numId="18" w16cid:durableId="445395662">
    <w:abstractNumId w:val="1"/>
  </w:num>
  <w:num w:numId="19" w16cid:durableId="185144752">
    <w:abstractNumId w:val="7"/>
  </w:num>
  <w:num w:numId="20" w16cid:durableId="1294560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B4"/>
    <w:rsid w:val="00070E85"/>
    <w:rsid w:val="0010478D"/>
    <w:rsid w:val="00183AFE"/>
    <w:rsid w:val="001A1221"/>
    <w:rsid w:val="001F7FCF"/>
    <w:rsid w:val="00235C39"/>
    <w:rsid w:val="003B2035"/>
    <w:rsid w:val="00440E80"/>
    <w:rsid w:val="00455BFA"/>
    <w:rsid w:val="005419D8"/>
    <w:rsid w:val="00571FDF"/>
    <w:rsid w:val="00596C2C"/>
    <w:rsid w:val="005B565D"/>
    <w:rsid w:val="005B6DC5"/>
    <w:rsid w:val="005F759B"/>
    <w:rsid w:val="00654EDF"/>
    <w:rsid w:val="006D1E8E"/>
    <w:rsid w:val="007A6193"/>
    <w:rsid w:val="007E7CAA"/>
    <w:rsid w:val="00854D3C"/>
    <w:rsid w:val="008C40D0"/>
    <w:rsid w:val="009711C4"/>
    <w:rsid w:val="00B3617A"/>
    <w:rsid w:val="00B9149E"/>
    <w:rsid w:val="00C27874"/>
    <w:rsid w:val="00C34FED"/>
    <w:rsid w:val="00C3733A"/>
    <w:rsid w:val="00C758C2"/>
    <w:rsid w:val="00C86850"/>
    <w:rsid w:val="00CD2BF3"/>
    <w:rsid w:val="00D20FC3"/>
    <w:rsid w:val="00D23137"/>
    <w:rsid w:val="00EA739F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D09"/>
  <w15:docId w15:val="{F7B19095-FB40-44E2-93F7-0F3577A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C0F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C0F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C0F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C0F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C0F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C0F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3C0F2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3C0F2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1FDF"/>
    <w:pPr>
      <w:ind w:left="720"/>
      <w:contextualSpacing/>
    </w:pPr>
  </w:style>
  <w:style w:type="table" w:styleId="TableGrid">
    <w:name w:val="Table Grid"/>
    <w:basedOn w:val="TableNormal"/>
    <w:uiPriority w:val="39"/>
    <w:rsid w:val="00455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umberedChar">
    <w:name w:val="Text numbered Char"/>
    <w:link w:val="Textnumbered"/>
    <w:rsid w:val="003B2035"/>
    <w:rPr>
      <w:sz w:val="18"/>
    </w:rPr>
  </w:style>
  <w:style w:type="paragraph" w:customStyle="1" w:styleId="Textnumbered">
    <w:name w:val="Text numbered"/>
    <w:basedOn w:val="Normal"/>
    <w:link w:val="TextnumberedChar"/>
    <w:rsid w:val="003B2035"/>
    <w:pPr>
      <w:numPr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20"/>
    </w:pPr>
    <w:rPr>
      <w:sz w:val="18"/>
    </w:rPr>
  </w:style>
  <w:style w:type="paragraph" w:customStyle="1" w:styleId="Rubric">
    <w:name w:val="Rubric"/>
    <w:basedOn w:val="Normal"/>
    <w:next w:val="Textnumbered"/>
    <w:link w:val="RubricChar"/>
    <w:rsid w:val="003B2035"/>
    <w:pPr>
      <w:numPr>
        <w:numId w:val="13"/>
      </w:numPr>
      <w:spacing w:before="80" w:after="80" w:line="240" w:lineRule="auto"/>
      <w:ind w:left="283" w:hanging="170"/>
    </w:pPr>
    <w:rPr>
      <w:rFonts w:eastAsia="Times New Roman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3B2035"/>
    <w:rPr>
      <w:rFonts w:eastAsia="Times New Roman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zOYZKQX+MFgZtajBNElyvpwuQ==">AMUW2mWgaqTI2cr7SM9ef730ltfSC9swKBUr8hA95t0+3g2+5MBijzMdt9nEk4tRKWJMgAl/W3FqtsTgepIjujZo3X2J/bpzYQT8Q0Uds2zSMng01smK2Tk=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TRI NGUYEN</cp:lastModifiedBy>
  <cp:revision>15</cp:revision>
  <dcterms:created xsi:type="dcterms:W3CDTF">2021-12-07T09:37:00Z</dcterms:created>
  <dcterms:modified xsi:type="dcterms:W3CDTF">2022-11-22T03:01:00Z</dcterms:modified>
</cp:coreProperties>
</file>